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0C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สรุปผลการปฏับัติงานป้องกันปราบรามอาชญากรรมของสถานีตำรวจในสังกัด ผ่านระบบ </w:t>
      </w:r>
      <w:r w:rsidRPr="00CA4385">
        <w:rPr>
          <w:rFonts w:ascii="TH SarabunPSK" w:hAnsi="TH SarabunPSK" w:cs="TH SarabunPSK"/>
          <w:b/>
          <w:bCs/>
          <w:sz w:val="32"/>
          <w:szCs w:val="40"/>
        </w:rPr>
        <w:t>Police 4.0</w:t>
      </w:r>
    </w:p>
    <w:p w:rsidR="00D200A6" w:rsidRPr="00D200A6" w:rsidRDefault="00D200A6" w:rsidP="000B438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สังกัด บก.น./ภ.จว.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ตำรวจภูธรจังหวัดเชียงใหม่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  บช./ ภ.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กองบัญชาการตำรวจภูธร ภาค 5</w:t>
      </w:r>
    </w:p>
    <w:p w:rsidR="000B4387" w:rsidRPr="00E0035E" w:rsidRDefault="00D200A6" w:rsidP="00E0035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ประจำเดือน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</w:t>
      </w:r>
      <w:r w:rsidR="004424C9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>ธันวาคม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>พ.ศ.</w:t>
      </w:r>
      <w:r w:rsidR="00AB4DCE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D200A6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Pr="00AB4DCE">
        <w:rPr>
          <w:rFonts w:ascii="TH SarabunPSK" w:hAnsi="TH SarabunPSK" w:cs="TH SarabunPSK"/>
          <w:b/>
          <w:bCs/>
          <w:sz w:val="24"/>
          <w:szCs w:val="32"/>
          <w:u w:val="dash"/>
          <w:cs/>
        </w:rPr>
        <w:t>2566</w:t>
      </w:r>
      <w:r w:rsidR="00AB4DCE">
        <w:rPr>
          <w:rFonts w:ascii="TH SarabunPSK" w:hAnsi="TH SarabunPSK" w:cs="TH SarabunPSK" w:hint="cs"/>
          <w:b/>
          <w:bCs/>
          <w:sz w:val="24"/>
          <w:szCs w:val="32"/>
          <w:u w:val="dash"/>
          <w:cs/>
        </w:rPr>
        <w:t xml:space="preserve">    </w:t>
      </w:r>
      <w:r w:rsidR="00AB4DCE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</w:p>
    <w:tbl>
      <w:tblPr>
        <w:tblStyle w:val="a3"/>
        <w:tblW w:w="157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54"/>
        <w:gridCol w:w="554"/>
        <w:gridCol w:w="554"/>
        <w:gridCol w:w="554"/>
        <w:gridCol w:w="555"/>
        <w:gridCol w:w="676"/>
        <w:gridCol w:w="585"/>
        <w:gridCol w:w="676"/>
        <w:gridCol w:w="778"/>
        <w:gridCol w:w="778"/>
        <w:gridCol w:w="778"/>
        <w:gridCol w:w="555"/>
        <w:gridCol w:w="600"/>
        <w:gridCol w:w="585"/>
        <w:gridCol w:w="600"/>
        <w:gridCol w:w="556"/>
        <w:gridCol w:w="600"/>
        <w:gridCol w:w="556"/>
        <w:gridCol w:w="529"/>
        <w:gridCol w:w="709"/>
        <w:gridCol w:w="668"/>
        <w:gridCol w:w="668"/>
      </w:tblGrid>
      <w:tr w:rsidR="00876F26" w:rsidRPr="00D200A6" w:rsidTr="00876F26">
        <w:trPr>
          <w:trHeight w:val="734"/>
        </w:trPr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41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สถานีตำรวจ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01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02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03</w:t>
            </w:r>
          </w:p>
        </w:tc>
        <w:tc>
          <w:tcPr>
            <w:tcW w:w="554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04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05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06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07</w:t>
            </w:r>
          </w:p>
        </w:tc>
        <w:tc>
          <w:tcPr>
            <w:tcW w:w="67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08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09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77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11</w:t>
            </w:r>
          </w:p>
        </w:tc>
        <w:tc>
          <w:tcPr>
            <w:tcW w:w="55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12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13</w:t>
            </w:r>
          </w:p>
        </w:tc>
        <w:tc>
          <w:tcPr>
            <w:tcW w:w="585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14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15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16</w:t>
            </w:r>
          </w:p>
        </w:tc>
        <w:tc>
          <w:tcPr>
            <w:tcW w:w="600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17</w:t>
            </w:r>
          </w:p>
        </w:tc>
        <w:tc>
          <w:tcPr>
            <w:tcW w:w="556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18</w:t>
            </w:r>
          </w:p>
        </w:tc>
        <w:tc>
          <w:tcPr>
            <w:tcW w:w="52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19</w:t>
            </w:r>
          </w:p>
        </w:tc>
        <w:tc>
          <w:tcPr>
            <w:tcW w:w="709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20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00A6">
              <w:rPr>
                <w:rFonts w:ascii="TH SarabunPSK" w:hAnsi="TH SarabunPSK" w:cs="TH SarabunPSK"/>
                <w:b/>
                <w:bCs/>
                <w:cs/>
              </w:rPr>
              <w:t>21</w:t>
            </w:r>
          </w:p>
        </w:tc>
        <w:tc>
          <w:tcPr>
            <w:tcW w:w="668" w:type="dxa"/>
          </w:tcPr>
          <w:p w:rsidR="00876F26" w:rsidRPr="00D200A6" w:rsidRDefault="00876F26" w:rsidP="00D200A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22</w:t>
            </w:r>
          </w:p>
        </w:tc>
      </w:tr>
      <w:tr w:rsidR="00876F26" w:rsidRPr="00D200A6" w:rsidTr="00876F26">
        <w:trPr>
          <w:trHeight w:val="844"/>
        </w:trPr>
        <w:tc>
          <w:tcPr>
            <w:tcW w:w="709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41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สภ.พร้าว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2,822</w:t>
            </w:r>
          </w:p>
        </w:tc>
        <w:tc>
          <w:tcPr>
            <w:tcW w:w="585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506</w:t>
            </w:r>
          </w:p>
        </w:tc>
        <w:tc>
          <w:tcPr>
            <w:tcW w:w="676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3,328</w:t>
            </w:r>
          </w:p>
        </w:tc>
        <w:tc>
          <w:tcPr>
            <w:tcW w:w="778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107.35</w:t>
            </w:r>
          </w:p>
        </w:tc>
        <w:tc>
          <w:tcPr>
            <w:tcW w:w="778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137.93</w:t>
            </w:r>
          </w:p>
        </w:tc>
        <w:tc>
          <w:tcPr>
            <w:tcW w:w="778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116.59</w:t>
            </w:r>
          </w:p>
        </w:tc>
        <w:tc>
          <w:tcPr>
            <w:tcW w:w="555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140</w:t>
            </w:r>
          </w:p>
        </w:tc>
        <w:tc>
          <w:tcPr>
            <w:tcW w:w="600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4.52</w:t>
            </w:r>
          </w:p>
        </w:tc>
        <w:tc>
          <w:tcPr>
            <w:tcW w:w="585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157</w:t>
            </w:r>
          </w:p>
        </w:tc>
        <w:tc>
          <w:tcPr>
            <w:tcW w:w="600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5.06</w:t>
            </w:r>
          </w:p>
        </w:tc>
        <w:tc>
          <w:tcPr>
            <w:tcW w:w="556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600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1.71</w:t>
            </w:r>
          </w:p>
        </w:tc>
        <w:tc>
          <w:tcPr>
            <w:tcW w:w="556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29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</w:t>
            </w:r>
          </w:p>
        </w:tc>
        <w:tc>
          <w:tcPr>
            <w:tcW w:w="709" w:type="dxa"/>
          </w:tcPr>
          <w:p w:rsidR="00876F26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3.39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876F26" w:rsidRPr="00D200A6" w:rsidRDefault="00876F26" w:rsidP="000B438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  <w:tr w:rsidR="004424C9" w:rsidRPr="00D200A6" w:rsidTr="00876F26">
        <w:tc>
          <w:tcPr>
            <w:tcW w:w="709" w:type="dxa"/>
          </w:tcPr>
          <w:p w:rsidR="004424C9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bookmarkStart w:id="0" w:name="_GoBack" w:colFirst="2" w:colLast="2"/>
          </w:p>
        </w:tc>
        <w:tc>
          <w:tcPr>
            <w:tcW w:w="1418" w:type="dxa"/>
          </w:tcPr>
          <w:p w:rsidR="004424C9" w:rsidRPr="00D200A6" w:rsidRDefault="004424C9" w:rsidP="000B4387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ผลการปฏิบัติของ บก./ก.จว</w:t>
            </w:r>
          </w:p>
        </w:tc>
        <w:tc>
          <w:tcPr>
            <w:tcW w:w="554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64</w:t>
            </w:r>
          </w:p>
        </w:tc>
        <w:tc>
          <w:tcPr>
            <w:tcW w:w="554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554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554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555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 w:rsidRPr="00D200A6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676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2,822</w:t>
            </w:r>
          </w:p>
        </w:tc>
        <w:tc>
          <w:tcPr>
            <w:tcW w:w="585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506</w:t>
            </w:r>
          </w:p>
        </w:tc>
        <w:tc>
          <w:tcPr>
            <w:tcW w:w="676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3,328</w:t>
            </w:r>
          </w:p>
        </w:tc>
        <w:tc>
          <w:tcPr>
            <w:tcW w:w="778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107.35</w:t>
            </w:r>
          </w:p>
        </w:tc>
        <w:tc>
          <w:tcPr>
            <w:tcW w:w="778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137.93</w:t>
            </w:r>
          </w:p>
        </w:tc>
        <w:tc>
          <w:tcPr>
            <w:tcW w:w="778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116.59</w:t>
            </w:r>
          </w:p>
        </w:tc>
        <w:tc>
          <w:tcPr>
            <w:tcW w:w="555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140</w:t>
            </w:r>
          </w:p>
        </w:tc>
        <w:tc>
          <w:tcPr>
            <w:tcW w:w="600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4.52</w:t>
            </w:r>
          </w:p>
        </w:tc>
        <w:tc>
          <w:tcPr>
            <w:tcW w:w="585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157</w:t>
            </w:r>
          </w:p>
        </w:tc>
        <w:tc>
          <w:tcPr>
            <w:tcW w:w="600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5.06</w:t>
            </w:r>
          </w:p>
        </w:tc>
        <w:tc>
          <w:tcPr>
            <w:tcW w:w="556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53</w:t>
            </w:r>
          </w:p>
        </w:tc>
        <w:tc>
          <w:tcPr>
            <w:tcW w:w="600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1.71</w:t>
            </w:r>
          </w:p>
        </w:tc>
        <w:tc>
          <w:tcPr>
            <w:tcW w:w="556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529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105</w:t>
            </w:r>
          </w:p>
        </w:tc>
        <w:tc>
          <w:tcPr>
            <w:tcW w:w="709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3.39</w:t>
            </w:r>
          </w:p>
        </w:tc>
        <w:tc>
          <w:tcPr>
            <w:tcW w:w="668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668" w:type="dxa"/>
          </w:tcPr>
          <w:p w:rsidR="004424C9" w:rsidRPr="00D200A6" w:rsidRDefault="004424C9" w:rsidP="004F45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414</w:t>
            </w:r>
          </w:p>
        </w:tc>
      </w:tr>
      <w:bookmarkEnd w:id="0"/>
    </w:tbl>
    <w:p w:rsidR="000B4387" w:rsidRDefault="000B4387" w:rsidP="00D200A6">
      <w:pPr>
        <w:rPr>
          <w:rFonts w:ascii="TH SarabunPSK" w:hAnsi="TH SarabunPSK" w:cs="TH SarabunPSK"/>
        </w:rPr>
      </w:pP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/>
          <w:szCs w:val="22"/>
        </w:rPr>
        <w:t xml:space="preserve">01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จำนวนการลงทะเบียนตำรวจ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02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จำนวนการลงทะเบียนอาสาสมัคร 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จำนวนจุดตรวจบังคับ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04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จำนวนจุดตรวจอื่น 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05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จำนวนจุดตรวจทั้งหมด</w:t>
      </w:r>
    </w:p>
    <w:p w:rsidR="00D200A6" w:rsidRPr="00D12E3C" w:rsidRDefault="00D200A6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06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ผลการตรวจจุดตรวจบังคับ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ผลตรวจจุดตรวจอื่น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08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09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AB4DCE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>10 - -ประสิทธิภาพในการตรวจจุดตรวจบังคับ</w:t>
      </w:r>
    </w:p>
    <w:p w:rsidR="001D78D3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11 - -อัตราการตรวจจุดตรวจอื่นๆ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12 - -ผลการตรวจจุดตรวจของอาสาทั้งหมด</w:t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13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ผลการตรวจจุดตรวจอาสาเฉลี่ยต่อวัน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  <w:t>14 - -ผลการตรวจเยี่ยมประชาชน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>15 - -ผลการตรวจเยี่ยมประชาชนเฉลี่ยต่อวัน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>16- ผลการตรวจค้นรวม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 xml:space="preserve">17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ผลการตรวจค้นเฉลี่ยต่อวัน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18 - -จำนวนการลง </w:t>
      </w:r>
      <w:r w:rsidRPr="00D12E3C">
        <w:rPr>
          <w:rFonts w:ascii="TH SarabunPSK" w:hAnsi="TH SarabunPSK" w:cs="TH SarabunPSK"/>
          <w:szCs w:val="22"/>
        </w:rPr>
        <w:t>C</w:t>
      </w:r>
      <w:r w:rsidRPr="00D12E3C">
        <w:rPr>
          <w:rFonts w:ascii="TH SarabunPSK" w:hAnsi="TH SarabunPSK" w:cs="TH SarabunPSK" w:hint="cs"/>
          <w:szCs w:val="22"/>
          <w:cs/>
        </w:rPr>
        <w:t>พร</w:t>
      </w:r>
      <w:r w:rsidRPr="00D12E3C">
        <w:rPr>
          <w:rFonts w:ascii="TH SarabunPSK" w:hAnsi="TH SarabunPSK" w:cs="TH SarabunPSK"/>
          <w:szCs w:val="22"/>
        </w:rPr>
        <w:t>me Mapping</w:t>
      </w:r>
      <w:r w:rsidRPr="00D12E3C">
        <w:rPr>
          <w:rFonts w:ascii="TH SarabunPSK" w:hAnsi="TH SarabunPSK" w:cs="TH SarabunPSK"/>
          <w:szCs w:val="22"/>
        </w:rPr>
        <w:tab/>
        <w:t xml:space="preserve">19 – </w:t>
      </w:r>
      <w:r w:rsidRPr="00D12E3C">
        <w:rPr>
          <w:rFonts w:ascii="TH SarabunPSK" w:hAnsi="TH SarabunPSK" w:cs="TH SarabunPSK" w:hint="cs"/>
          <w:szCs w:val="22"/>
          <w:cs/>
        </w:rPr>
        <w:t>จำนวนการตั้งจุดตรวจ</w:t>
      </w:r>
      <w:r w:rsidRPr="00D12E3C">
        <w:rPr>
          <w:rFonts w:ascii="TH SarabunPSK" w:hAnsi="TH SarabunPSK" w:cs="TH SarabunPSK" w:hint="cs"/>
          <w:szCs w:val="22"/>
          <w:cs/>
        </w:rPr>
        <w:tab/>
      </w:r>
      <w:r w:rsidRPr="00D12E3C">
        <w:rPr>
          <w:rFonts w:ascii="TH SarabunPSK" w:hAnsi="TH SarabunPSK" w:cs="TH SarabunPSK" w:hint="cs"/>
          <w:szCs w:val="22"/>
          <w:cs/>
        </w:rPr>
        <w:tab/>
        <w:t xml:space="preserve">20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ผลการตั้งจุดตรวจเฉลี่ยต่อวัน</w:t>
      </w:r>
    </w:p>
    <w:p w:rsidR="00BD3C9C" w:rsidRPr="00D12E3C" w:rsidRDefault="00BD3C9C" w:rsidP="00D200A6">
      <w:pPr>
        <w:rPr>
          <w:rFonts w:ascii="TH SarabunPSK" w:hAnsi="TH SarabunPSK" w:cs="TH SarabunPSK"/>
          <w:szCs w:val="22"/>
        </w:rPr>
      </w:pPr>
      <w:r w:rsidRPr="00D12E3C">
        <w:rPr>
          <w:rFonts w:ascii="TH SarabunPSK" w:hAnsi="TH SarabunPSK" w:cs="TH SarabunPSK" w:hint="cs"/>
          <w:szCs w:val="22"/>
          <w:cs/>
        </w:rPr>
        <w:t xml:space="preserve">21 </w:t>
      </w:r>
      <w:r w:rsidRPr="00D12E3C">
        <w:rPr>
          <w:rFonts w:ascii="TH SarabunPSK" w:hAnsi="TH SarabunPSK" w:cs="TH SarabunPSK"/>
          <w:szCs w:val="22"/>
          <w:cs/>
        </w:rPr>
        <w:t>–</w:t>
      </w:r>
      <w:r w:rsidRPr="00D12E3C">
        <w:rPr>
          <w:rFonts w:ascii="TH SarabunPSK" w:hAnsi="TH SarabunPSK" w:cs="TH SarabunPSK" w:hint="cs"/>
          <w:szCs w:val="22"/>
          <w:cs/>
        </w:rPr>
        <w:t xml:space="preserve"> จำนวนการลง </w:t>
      </w:r>
      <w:r w:rsidRPr="00D12E3C">
        <w:rPr>
          <w:rFonts w:ascii="TH SarabunPSK" w:hAnsi="TH SarabunPSK" w:cs="TH SarabunPSK"/>
          <w:szCs w:val="22"/>
        </w:rPr>
        <w:t>CCTV Mapping</w:t>
      </w:r>
      <w:r w:rsidRPr="00D12E3C">
        <w:rPr>
          <w:rFonts w:ascii="TH SarabunPSK" w:hAnsi="TH SarabunPSK" w:cs="TH SarabunPSK" w:hint="cs"/>
          <w:szCs w:val="22"/>
          <w:cs/>
        </w:rPr>
        <w:t>(รายเดือน)</w:t>
      </w:r>
      <w:r w:rsidRPr="00D12E3C">
        <w:rPr>
          <w:rFonts w:ascii="TH SarabunPSK" w:hAnsi="TH SarabunPSK" w:cs="TH SarabunPSK"/>
          <w:szCs w:val="22"/>
        </w:rPr>
        <w:t xml:space="preserve"> </w:t>
      </w:r>
      <w:r w:rsidR="00D12E3C">
        <w:rPr>
          <w:rFonts w:ascii="TH SarabunPSK" w:hAnsi="TH SarabunPSK" w:cs="TH SarabunPSK"/>
          <w:szCs w:val="22"/>
        </w:rPr>
        <w:t xml:space="preserve">  </w:t>
      </w:r>
      <w:r w:rsidRPr="00D12E3C">
        <w:rPr>
          <w:rFonts w:ascii="TH SarabunPSK" w:hAnsi="TH SarabunPSK" w:cs="TH SarabunPSK"/>
          <w:szCs w:val="22"/>
        </w:rPr>
        <w:t>22</w:t>
      </w:r>
      <w:r w:rsidR="00D12E3C">
        <w:rPr>
          <w:rFonts w:ascii="TH SarabunPSK" w:hAnsi="TH SarabunPSK" w:cs="TH SarabunPSK"/>
          <w:szCs w:val="22"/>
        </w:rPr>
        <w:t xml:space="preserve"> </w:t>
      </w:r>
      <w:r w:rsidRPr="00D12E3C">
        <w:rPr>
          <w:rFonts w:ascii="TH SarabunPSK" w:hAnsi="TH SarabunPSK" w:cs="TH SarabunPSK"/>
          <w:szCs w:val="22"/>
        </w:rPr>
        <w:t>-</w:t>
      </w:r>
      <w:r w:rsidR="00D12E3C">
        <w:rPr>
          <w:rFonts w:ascii="TH SarabunPSK" w:hAnsi="TH SarabunPSK" w:cs="TH SarabunPSK" w:hint="cs"/>
          <w:szCs w:val="22"/>
          <w:cs/>
        </w:rPr>
        <w:t xml:space="preserve"> </w:t>
      </w:r>
      <w:r w:rsidRPr="00D12E3C">
        <w:rPr>
          <w:rFonts w:ascii="TH SarabunPSK" w:hAnsi="TH SarabunPSK" w:cs="TH SarabunPSK" w:hint="cs"/>
          <w:szCs w:val="22"/>
          <w:cs/>
        </w:rPr>
        <w:t xml:space="preserve">จำนวนการลง </w:t>
      </w:r>
      <w:r w:rsidRPr="00D12E3C">
        <w:rPr>
          <w:rFonts w:ascii="TH SarabunPSK" w:hAnsi="TH SarabunPSK" w:cs="TH SarabunPSK"/>
          <w:szCs w:val="22"/>
        </w:rPr>
        <w:t xml:space="preserve"> CCTV Mapping</w:t>
      </w:r>
      <w:r w:rsidRPr="00D12E3C">
        <w:rPr>
          <w:rFonts w:ascii="TH SarabunPSK" w:hAnsi="TH SarabunPSK" w:cs="TH SarabunPSK" w:hint="cs"/>
          <w:szCs w:val="22"/>
          <w:cs/>
        </w:rPr>
        <w:t>(รวมเดือน)</w:t>
      </w:r>
    </w:p>
    <w:sectPr w:rsidR="00BD3C9C" w:rsidRPr="00D12E3C" w:rsidSect="00BD3C9C">
      <w:pgSz w:w="16838" w:h="11906" w:orient="landscape" w:code="9"/>
      <w:pgMar w:top="709" w:right="8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87"/>
    <w:rsid w:val="000B4387"/>
    <w:rsid w:val="001D78D3"/>
    <w:rsid w:val="002E46C2"/>
    <w:rsid w:val="004424C9"/>
    <w:rsid w:val="00876F26"/>
    <w:rsid w:val="00A30FB8"/>
    <w:rsid w:val="00AB4DCE"/>
    <w:rsid w:val="00BD3C9C"/>
    <w:rsid w:val="00CA4385"/>
    <w:rsid w:val="00D12E3C"/>
    <w:rsid w:val="00D200A6"/>
    <w:rsid w:val="00D9260C"/>
    <w:rsid w:val="00E0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police5-pc</dc:creator>
  <cp:lastModifiedBy>police5-pc</cp:lastModifiedBy>
  <cp:revision>10</cp:revision>
  <dcterms:created xsi:type="dcterms:W3CDTF">2024-03-19T10:02:00Z</dcterms:created>
  <dcterms:modified xsi:type="dcterms:W3CDTF">2024-03-19T13:20:00Z</dcterms:modified>
</cp:coreProperties>
</file>